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AE" w:rsidRPr="00B0734B" w:rsidRDefault="008E57AE" w:rsidP="00EE14A6">
      <w:pPr>
        <w:pStyle w:val="aa"/>
        <w:spacing w:after="0"/>
        <w:jc w:val="center"/>
        <w:rPr>
          <w:rFonts w:ascii="Cambria" w:hAnsi="Cambria"/>
          <w:sz w:val="22"/>
          <w:szCs w:val="22"/>
        </w:rPr>
      </w:pPr>
    </w:p>
    <w:p w:rsidR="005737E4" w:rsidRPr="001C52B3" w:rsidRDefault="009B6FA8" w:rsidP="00EE14A6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1C52B3">
        <w:rPr>
          <w:rFonts w:ascii="Cambria" w:hAnsi="Cambria"/>
          <w:b/>
          <w:sz w:val="28"/>
          <w:szCs w:val="28"/>
        </w:rPr>
        <w:t>Сведения о функциональных характеристиках (потребительских свойствах) и качественных характеристиках предлагаемо</w:t>
      </w:r>
      <w:r w:rsidR="005737E4" w:rsidRPr="001C52B3">
        <w:rPr>
          <w:rFonts w:ascii="Cambria" w:hAnsi="Cambria"/>
          <w:b/>
          <w:sz w:val="28"/>
          <w:szCs w:val="28"/>
        </w:rPr>
        <w:t>й</w:t>
      </w:r>
      <w:r w:rsidRPr="001C52B3">
        <w:rPr>
          <w:rFonts w:ascii="Cambria" w:hAnsi="Cambria"/>
          <w:b/>
          <w:sz w:val="28"/>
          <w:szCs w:val="28"/>
        </w:rPr>
        <w:t xml:space="preserve"> к поставке </w:t>
      </w:r>
      <w:r w:rsidR="001B4FEA" w:rsidRPr="001C52B3">
        <w:rPr>
          <w:rFonts w:ascii="Cambria" w:hAnsi="Cambria"/>
          <w:b/>
          <w:sz w:val="28"/>
          <w:szCs w:val="28"/>
        </w:rPr>
        <w:t>рентгеновской дентальной техники</w:t>
      </w:r>
    </w:p>
    <w:p w:rsidR="009C6411" w:rsidRPr="00B0734B" w:rsidRDefault="009C6411" w:rsidP="00EE14A6">
      <w:pPr>
        <w:spacing w:after="0" w:line="240" w:lineRule="auto"/>
        <w:jc w:val="center"/>
        <w:rPr>
          <w:rFonts w:ascii="Cambria" w:hAnsi="Cambria"/>
        </w:rPr>
      </w:pPr>
    </w:p>
    <w:p w:rsidR="005737E4" w:rsidRPr="00B0734B" w:rsidRDefault="005737E4" w:rsidP="00EE14A6">
      <w:pPr>
        <w:spacing w:after="0" w:line="240" w:lineRule="auto"/>
        <w:rPr>
          <w:rFonts w:ascii="Cambria" w:hAnsi="Cambria"/>
        </w:rPr>
      </w:pPr>
    </w:p>
    <w:tbl>
      <w:tblPr>
        <w:tblW w:w="1048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1"/>
        <w:gridCol w:w="4708"/>
        <w:gridCol w:w="1843"/>
        <w:gridCol w:w="1701"/>
        <w:gridCol w:w="1415"/>
      </w:tblGrid>
      <w:tr w:rsidR="005737E4" w:rsidRPr="00B0734B" w:rsidTr="00B0734B">
        <w:trPr>
          <w:trHeight w:hRule="exact" w:val="162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7E4" w:rsidRPr="00B0734B" w:rsidRDefault="005737E4" w:rsidP="00EE14A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</w:rPr>
            </w:pPr>
            <w:r w:rsidRPr="00B0734B">
              <w:rPr>
                <w:rFonts w:ascii="Cambria" w:hAnsi="Cambria"/>
                <w:bCs/>
              </w:rPr>
              <w:t>№</w:t>
            </w:r>
          </w:p>
          <w:p w:rsidR="005737E4" w:rsidRPr="00B0734B" w:rsidRDefault="005737E4" w:rsidP="00EE14A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proofErr w:type="gramStart"/>
            <w:r w:rsidRPr="00B0734B">
              <w:rPr>
                <w:rFonts w:ascii="Cambria" w:hAnsi="Cambria"/>
                <w:spacing w:val="-10"/>
              </w:rPr>
              <w:t>п</w:t>
            </w:r>
            <w:proofErr w:type="spellEnd"/>
            <w:proofErr w:type="gramEnd"/>
            <w:r w:rsidRPr="00B0734B">
              <w:rPr>
                <w:rFonts w:ascii="Cambria" w:hAnsi="Cambria"/>
                <w:spacing w:val="-10"/>
              </w:rPr>
              <w:t>/</w:t>
            </w:r>
            <w:proofErr w:type="spellStart"/>
            <w:r w:rsidRPr="00B0734B">
              <w:rPr>
                <w:rFonts w:ascii="Cambria" w:hAnsi="Cambria"/>
                <w:spacing w:val="-10"/>
              </w:rPr>
              <w:t>п</w:t>
            </w:r>
            <w:proofErr w:type="spellEnd"/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7E4" w:rsidRPr="00B0734B" w:rsidRDefault="005737E4" w:rsidP="00EE14A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</w:rPr>
            </w:pPr>
            <w:r w:rsidRPr="00B0734B">
              <w:rPr>
                <w:rFonts w:ascii="Cambria" w:hAnsi="Cambria"/>
                <w:spacing w:val="-3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7E4" w:rsidRPr="00B0734B" w:rsidRDefault="005737E4" w:rsidP="00EE14A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</w:rPr>
            </w:pPr>
            <w:r w:rsidRPr="00B0734B">
              <w:rPr>
                <w:rFonts w:ascii="Cambria" w:hAnsi="Cambria"/>
                <w:spacing w:val="-2"/>
              </w:rPr>
              <w:t xml:space="preserve">Наличие </w:t>
            </w:r>
            <w:r w:rsidRPr="00B0734B">
              <w:rPr>
                <w:rFonts w:ascii="Cambria" w:hAnsi="Cambria"/>
                <w:spacing w:val="-1"/>
              </w:rPr>
              <w:t xml:space="preserve">функции или </w:t>
            </w:r>
            <w:r w:rsidRPr="00B0734B">
              <w:rPr>
                <w:rFonts w:ascii="Cambria" w:hAnsi="Cambria"/>
                <w:spacing w:val="-2"/>
              </w:rPr>
              <w:t xml:space="preserve">величина </w:t>
            </w:r>
            <w:r w:rsidRPr="00B0734B">
              <w:rPr>
                <w:rFonts w:ascii="Cambria" w:hAnsi="Cambria"/>
                <w:spacing w:val="-3"/>
              </w:rPr>
              <w:t>параметра, по ТЗ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7E4" w:rsidRPr="00B0734B" w:rsidRDefault="005737E4" w:rsidP="00EE14A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</w:rPr>
            </w:pPr>
            <w:r w:rsidRPr="00B0734B">
              <w:rPr>
                <w:rFonts w:ascii="Cambria" w:hAnsi="Cambria"/>
                <w:spacing w:val="-1"/>
              </w:rPr>
              <w:t>Наличие</w:t>
            </w:r>
          </w:p>
          <w:p w:rsidR="005737E4" w:rsidRPr="00B0734B" w:rsidRDefault="005737E4" w:rsidP="00EE14A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pacing w:val="-3"/>
              </w:rPr>
            </w:pPr>
            <w:r w:rsidRPr="00B0734B">
              <w:rPr>
                <w:rFonts w:ascii="Cambria" w:hAnsi="Cambria"/>
              </w:rPr>
              <w:t xml:space="preserve">функции или </w:t>
            </w:r>
            <w:proofErr w:type="spellStart"/>
            <w:r w:rsidRPr="00B0734B">
              <w:rPr>
                <w:rFonts w:ascii="Cambria" w:hAnsi="Cambria"/>
                <w:spacing w:val="-3"/>
              </w:rPr>
              <w:t>предполага</w:t>
            </w:r>
            <w:proofErr w:type="spellEnd"/>
            <w:r w:rsidRPr="00B0734B">
              <w:rPr>
                <w:rFonts w:ascii="Cambria" w:hAnsi="Cambria"/>
                <w:spacing w:val="-3"/>
              </w:rPr>
              <w:t>-</w:t>
            </w:r>
          </w:p>
          <w:p w:rsidR="005737E4" w:rsidRPr="00B0734B" w:rsidRDefault="005737E4" w:rsidP="00EE14A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 w:rsidRPr="00B0734B">
              <w:rPr>
                <w:rFonts w:ascii="Cambria" w:hAnsi="Cambria"/>
                <w:spacing w:val="-3"/>
              </w:rPr>
              <w:t>ем</w:t>
            </w:r>
            <w:r w:rsidRPr="00B0734B">
              <w:rPr>
                <w:rFonts w:ascii="Cambria" w:hAnsi="Cambria"/>
              </w:rPr>
              <w:t>ая</w:t>
            </w:r>
            <w:proofErr w:type="spellEnd"/>
            <w:r w:rsidRPr="00B0734B">
              <w:rPr>
                <w:rFonts w:ascii="Cambria" w:hAnsi="Cambria"/>
              </w:rPr>
              <w:t xml:space="preserve"> величина параметра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7E4" w:rsidRPr="00B0734B" w:rsidRDefault="005737E4" w:rsidP="00EE14A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</w:rPr>
            </w:pPr>
            <w:r w:rsidRPr="00B0734B">
              <w:rPr>
                <w:rFonts w:ascii="Cambria" w:hAnsi="Cambria"/>
                <w:spacing w:val="-5"/>
              </w:rPr>
              <w:t>Примечание</w:t>
            </w:r>
          </w:p>
        </w:tc>
      </w:tr>
      <w:tr w:rsidR="005737E4" w:rsidRPr="00B0734B" w:rsidTr="00B0734B">
        <w:trPr>
          <w:trHeight w:hRule="exact" w:val="1637"/>
        </w:trPr>
        <w:tc>
          <w:tcPr>
            <w:tcW w:w="10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05" w:rsidRPr="00B0734B" w:rsidRDefault="00E73205" w:rsidP="00EE14A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1B4FEA" w:rsidRPr="00B0734B" w:rsidRDefault="00C41961" w:rsidP="00EE14A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/>
                <w:bCs/>
                <w:spacing w:val="-4"/>
              </w:rPr>
            </w:pPr>
            <w:r>
              <w:rPr>
                <w:rFonts w:ascii="Cambria" w:hAnsi="Cambria"/>
                <w:b/>
                <w:sz w:val="24"/>
              </w:rPr>
              <w:t xml:space="preserve">Приемник изображения высокочувствительный </w:t>
            </w:r>
            <w:proofErr w:type="spellStart"/>
            <w:r>
              <w:rPr>
                <w:rFonts w:ascii="Cambria" w:hAnsi="Cambria"/>
                <w:b/>
                <w:sz w:val="24"/>
              </w:rPr>
              <w:t>интраоральный</w:t>
            </w:r>
            <w:proofErr w:type="spellEnd"/>
          </w:p>
          <w:p w:rsidR="00B0734B" w:rsidRPr="00B0734B" w:rsidRDefault="00B0734B" w:rsidP="00EE14A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  <w:spacing w:val="-4"/>
              </w:rPr>
            </w:pPr>
          </w:p>
          <w:p w:rsidR="005737E4" w:rsidRPr="00B0734B" w:rsidRDefault="005737E4" w:rsidP="00EE14A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/>
                <w:bCs/>
                <w:spacing w:val="-4"/>
                <w:sz w:val="24"/>
                <w:szCs w:val="24"/>
              </w:rPr>
            </w:pPr>
            <w:r w:rsidRPr="00B0734B">
              <w:rPr>
                <w:rFonts w:ascii="Cambria" w:hAnsi="Cambria"/>
                <w:b/>
                <w:bCs/>
                <w:spacing w:val="-4"/>
                <w:sz w:val="24"/>
                <w:szCs w:val="24"/>
              </w:rPr>
              <w:t>1. Общие требования</w:t>
            </w:r>
          </w:p>
          <w:p w:rsidR="00E73205" w:rsidRPr="00B0734B" w:rsidRDefault="00E73205" w:rsidP="00EE14A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1B4FEA" w:rsidRPr="00B0734B" w:rsidTr="00B0734B">
        <w:trPr>
          <w:trHeight w:hRule="exact" w:val="57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FEA" w:rsidRPr="00D316B4" w:rsidRDefault="001B4FEA" w:rsidP="001B4FEA">
            <w:pPr>
              <w:jc w:val="center"/>
              <w:rPr>
                <w:rFonts w:ascii="Cambria" w:hAnsi="Cambria"/>
              </w:rPr>
            </w:pPr>
            <w:r w:rsidRPr="00D316B4">
              <w:rPr>
                <w:rFonts w:ascii="Cambria" w:hAnsi="Cambria"/>
              </w:rPr>
              <w:t>1.1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FEA" w:rsidRPr="00B0734B" w:rsidRDefault="001B4FEA" w:rsidP="00EE14A6">
            <w:pPr>
              <w:shd w:val="clear" w:color="auto" w:fill="FFFFFF"/>
              <w:spacing w:after="0" w:line="240" w:lineRule="auto"/>
              <w:ind w:firstLine="7"/>
              <w:rPr>
                <w:rFonts w:ascii="Cambria" w:hAnsi="Cambria"/>
              </w:rPr>
            </w:pPr>
            <w:r w:rsidRPr="00B0734B">
              <w:rPr>
                <w:rFonts w:ascii="Cambria" w:hAnsi="Cambria"/>
                <w:spacing w:val="-2"/>
              </w:rPr>
              <w:t xml:space="preserve">Регистрационное </w:t>
            </w:r>
            <w:r w:rsidRPr="00B0734B">
              <w:rPr>
                <w:rFonts w:ascii="Cambria" w:hAnsi="Cambria"/>
                <w:spacing w:val="-3"/>
              </w:rPr>
              <w:t xml:space="preserve">удостоверение Минздрава </w:t>
            </w:r>
            <w:r w:rsidRPr="00B0734B">
              <w:rPr>
                <w:rFonts w:ascii="Cambria" w:hAnsi="Cambria"/>
                <w:spacing w:val="-4"/>
              </w:rPr>
              <w:t>России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FEA" w:rsidRPr="00B0734B" w:rsidRDefault="001B4FEA" w:rsidP="00EE14A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</w:rPr>
            </w:pPr>
            <w:r w:rsidRPr="00B0734B">
              <w:rPr>
                <w:rFonts w:ascii="Cambria" w:hAnsi="Cambria"/>
                <w:spacing w:val="-4"/>
              </w:rPr>
              <w:t>Наличие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FEA" w:rsidRPr="00B0734B" w:rsidRDefault="001B4FEA" w:rsidP="006408B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FEA" w:rsidRPr="00B0734B" w:rsidRDefault="001B4FEA" w:rsidP="00EE14A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1B4FEA" w:rsidRPr="00B0734B" w:rsidTr="00B0734B">
        <w:trPr>
          <w:trHeight w:hRule="exact" w:val="56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FEA" w:rsidRPr="00D316B4" w:rsidRDefault="001B4FEA" w:rsidP="001B4FEA">
            <w:pPr>
              <w:jc w:val="center"/>
              <w:rPr>
                <w:rFonts w:ascii="Cambria" w:hAnsi="Cambria"/>
              </w:rPr>
            </w:pPr>
            <w:r w:rsidRPr="00D316B4">
              <w:rPr>
                <w:rFonts w:ascii="Cambria" w:hAnsi="Cambria"/>
              </w:rPr>
              <w:t>1.2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FEA" w:rsidRPr="00B0734B" w:rsidRDefault="001B4FEA" w:rsidP="00EE14A6">
            <w:pPr>
              <w:shd w:val="clear" w:color="auto" w:fill="FFFFFF"/>
              <w:spacing w:after="0" w:line="240" w:lineRule="auto"/>
              <w:ind w:firstLine="7"/>
              <w:rPr>
                <w:rFonts w:ascii="Cambria" w:hAnsi="Cambria"/>
              </w:rPr>
            </w:pPr>
            <w:r w:rsidRPr="00B0734B">
              <w:rPr>
                <w:rFonts w:ascii="Cambria" w:hAnsi="Cambria"/>
                <w:spacing w:val="-4"/>
              </w:rPr>
              <w:t>Сертификат соответствия</w:t>
            </w:r>
            <w:r w:rsidR="005D6762" w:rsidRPr="005D6762">
              <w:rPr>
                <w:rFonts w:ascii="Cambria" w:hAnsi="Cambria"/>
                <w:spacing w:val="-4"/>
              </w:rPr>
              <w:t xml:space="preserve"> </w:t>
            </w:r>
            <w:r w:rsidR="005D6762">
              <w:rPr>
                <w:rFonts w:ascii="Cambria" w:hAnsi="Cambria"/>
                <w:spacing w:val="-4"/>
              </w:rPr>
              <w:t>или декларация о соответствии</w:t>
            </w:r>
            <w:r w:rsidRPr="00B0734B">
              <w:rPr>
                <w:rFonts w:ascii="Cambria" w:hAnsi="Cambria"/>
                <w:spacing w:val="-4"/>
              </w:rPr>
              <w:t xml:space="preserve"> </w:t>
            </w:r>
            <w:r w:rsidRPr="00B0734B">
              <w:rPr>
                <w:rFonts w:ascii="Cambria" w:hAnsi="Cambria"/>
                <w:spacing w:val="-2"/>
              </w:rPr>
              <w:t>Госстандарта России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FEA" w:rsidRPr="00B0734B" w:rsidRDefault="001B4FEA" w:rsidP="00EE14A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</w:rPr>
            </w:pPr>
            <w:r w:rsidRPr="00B0734B">
              <w:rPr>
                <w:rFonts w:ascii="Cambria" w:hAnsi="Cambria"/>
                <w:spacing w:val="-3"/>
              </w:rPr>
              <w:t>Наличие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FEA" w:rsidRPr="00B0734B" w:rsidRDefault="001B4FEA" w:rsidP="006408B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FEA" w:rsidRPr="00B0734B" w:rsidRDefault="001B4FEA" w:rsidP="00EE14A6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</w:tc>
      </w:tr>
      <w:tr w:rsidR="00025FB5" w:rsidRPr="00B0734B" w:rsidTr="00B0734B">
        <w:trPr>
          <w:trHeight w:hRule="exact" w:val="1055"/>
        </w:trPr>
        <w:tc>
          <w:tcPr>
            <w:tcW w:w="10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FB5" w:rsidRPr="00B0734B" w:rsidRDefault="00025FB5" w:rsidP="00EE14A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  <w:spacing w:val="-2"/>
                <w:sz w:val="12"/>
                <w:szCs w:val="12"/>
              </w:rPr>
            </w:pPr>
          </w:p>
          <w:p w:rsidR="00025FB5" w:rsidRPr="00B0734B" w:rsidRDefault="00025FB5" w:rsidP="00EE14A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/>
                <w:bCs/>
                <w:spacing w:val="-2"/>
              </w:rPr>
            </w:pPr>
            <w:r w:rsidRPr="00B0734B">
              <w:rPr>
                <w:rFonts w:ascii="Cambria" w:hAnsi="Cambria"/>
                <w:b/>
                <w:bCs/>
                <w:spacing w:val="-2"/>
              </w:rPr>
              <w:t>2. Функциональные требования</w:t>
            </w:r>
          </w:p>
          <w:p w:rsidR="00025FB5" w:rsidRPr="00B0734B" w:rsidRDefault="00025FB5" w:rsidP="00EE14A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C41961" w:rsidRPr="00B0734B" w:rsidTr="007F04EA">
        <w:trPr>
          <w:trHeight w:hRule="exact" w:val="120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961" w:rsidRPr="00D316B4" w:rsidRDefault="00C41961" w:rsidP="001B4FEA">
            <w:pPr>
              <w:jc w:val="center"/>
              <w:rPr>
                <w:rFonts w:ascii="Cambria" w:hAnsi="Cambria"/>
              </w:rPr>
            </w:pPr>
            <w:r w:rsidRPr="00D316B4">
              <w:rPr>
                <w:rFonts w:ascii="Cambria" w:hAnsi="Cambria"/>
              </w:rPr>
              <w:t>2.1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961" w:rsidRPr="00C761B9" w:rsidRDefault="00C761B9" w:rsidP="007F04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Электропитание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1B9" w:rsidRPr="005D6762" w:rsidRDefault="00461706" w:rsidP="0046170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207 - </w:t>
            </w:r>
            <w:r w:rsidR="00C761B9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>5</w:t>
            </w:r>
            <w:r w:rsidR="00C761B9">
              <w:rPr>
                <w:rFonts w:ascii="Cambria" w:hAnsi="Cambria"/>
              </w:rPr>
              <w:t>3В,</w:t>
            </w:r>
            <w:r w:rsidR="00C3267A">
              <w:rPr>
                <w:rFonts w:ascii="Cambria" w:hAnsi="Cambria"/>
              </w:rPr>
              <w:t xml:space="preserve"> 5,2</w:t>
            </w:r>
            <w:proofErr w:type="gramStart"/>
            <w:r w:rsidR="00C3267A">
              <w:rPr>
                <w:rFonts w:ascii="Cambria" w:hAnsi="Cambria"/>
              </w:rPr>
              <w:t>А</w:t>
            </w:r>
            <w:proofErr w:type="gramEnd"/>
            <w:r>
              <w:rPr>
                <w:rFonts w:ascii="Cambria" w:hAnsi="Cambria"/>
              </w:rPr>
              <w:t>, 50</w:t>
            </w:r>
            <w:r w:rsidR="00C761B9">
              <w:rPr>
                <w:rFonts w:ascii="Cambria" w:hAnsi="Cambria"/>
              </w:rPr>
              <w:t xml:space="preserve"> Гц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961" w:rsidRPr="005D6762" w:rsidRDefault="00C41961" w:rsidP="007F04E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961" w:rsidRPr="00D316B4" w:rsidRDefault="00C41961" w:rsidP="007F04E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</w:tc>
      </w:tr>
      <w:tr w:rsidR="00C41961" w:rsidRPr="00B0734B" w:rsidTr="007F04EA">
        <w:trPr>
          <w:trHeight w:hRule="exact" w:val="85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961" w:rsidRPr="00D316B4" w:rsidRDefault="00C41961" w:rsidP="001B4FEA">
            <w:pPr>
              <w:jc w:val="center"/>
              <w:rPr>
                <w:rFonts w:ascii="Cambria" w:hAnsi="Cambria"/>
              </w:rPr>
            </w:pPr>
            <w:r w:rsidRPr="00D316B4">
              <w:rPr>
                <w:rFonts w:ascii="Cambria" w:hAnsi="Cambria"/>
              </w:rPr>
              <w:t>2.2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961" w:rsidRPr="005D6762" w:rsidRDefault="00C761B9" w:rsidP="007F04EA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Размер фокального пятна, </w:t>
            </w:r>
            <w:proofErr w:type="gramStart"/>
            <w:r>
              <w:rPr>
                <w:rFonts w:ascii="Cambria" w:hAnsi="Cambria"/>
                <w:bCs/>
              </w:rPr>
              <w:t>мм</w:t>
            </w:r>
            <w:proofErr w:type="gramEnd"/>
            <w:r>
              <w:rPr>
                <w:rFonts w:ascii="Cambria" w:hAnsi="Cambria"/>
                <w:bCs/>
              </w:rPr>
              <w:t>, не более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961" w:rsidRPr="005D6762" w:rsidRDefault="00C761B9" w:rsidP="005D67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961" w:rsidRPr="005D6762" w:rsidRDefault="00C41961" w:rsidP="007F04E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961" w:rsidRPr="00D316B4" w:rsidRDefault="00C41961" w:rsidP="007F04E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</w:tc>
      </w:tr>
      <w:tr w:rsidR="00C41961" w:rsidRPr="00B0734B" w:rsidTr="007F04EA">
        <w:trPr>
          <w:trHeight w:hRule="exact" w:val="64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961" w:rsidRPr="00D316B4" w:rsidRDefault="00C41961" w:rsidP="001B4FEA">
            <w:pPr>
              <w:jc w:val="center"/>
              <w:rPr>
                <w:rFonts w:ascii="Cambria" w:hAnsi="Cambria"/>
              </w:rPr>
            </w:pPr>
            <w:r w:rsidRPr="00D316B4">
              <w:rPr>
                <w:rFonts w:ascii="Cambria" w:hAnsi="Cambria"/>
              </w:rPr>
              <w:t>2.3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961" w:rsidRPr="004E08EA" w:rsidRDefault="00C761B9" w:rsidP="007F04EA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Напряжение на трубке, кВ, не более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961" w:rsidRPr="004E08EA" w:rsidRDefault="00F27199" w:rsidP="007F04E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961" w:rsidRPr="004E08EA" w:rsidRDefault="00C41961" w:rsidP="007F04E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pacing w:val="-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961" w:rsidRPr="00D316B4" w:rsidRDefault="00C41961" w:rsidP="007F04E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</w:tc>
      </w:tr>
      <w:tr w:rsidR="00C41961" w:rsidRPr="00B0734B" w:rsidTr="007F04EA">
        <w:trPr>
          <w:trHeight w:hRule="exact" w:val="58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961" w:rsidRPr="00D316B4" w:rsidRDefault="00C41961" w:rsidP="001B4FEA">
            <w:pPr>
              <w:jc w:val="center"/>
              <w:rPr>
                <w:rFonts w:ascii="Cambria" w:hAnsi="Cambria"/>
              </w:rPr>
            </w:pPr>
            <w:r w:rsidRPr="00D316B4">
              <w:rPr>
                <w:rFonts w:ascii="Cambria" w:hAnsi="Cambria"/>
              </w:rPr>
              <w:t>2.4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961" w:rsidRPr="005D6762" w:rsidRDefault="00C761B9" w:rsidP="007F04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Анодная сила тока, мА, не более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961" w:rsidRPr="005D6762" w:rsidRDefault="003D063D" w:rsidP="007F04EA">
            <w:pPr>
              <w:ind w:left="-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961" w:rsidRPr="005D6762" w:rsidRDefault="00C41961" w:rsidP="007F04E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961" w:rsidRPr="005D6762" w:rsidRDefault="00C41961" w:rsidP="007F04E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</w:tc>
      </w:tr>
      <w:tr w:rsidR="00C41961" w:rsidRPr="00B0734B" w:rsidTr="007F04EA">
        <w:trPr>
          <w:trHeight w:hRule="exact" w:val="65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961" w:rsidRPr="00D316B4" w:rsidRDefault="00C41961" w:rsidP="001B4FEA">
            <w:pPr>
              <w:jc w:val="center"/>
              <w:rPr>
                <w:rFonts w:ascii="Cambria" w:hAnsi="Cambria"/>
              </w:rPr>
            </w:pPr>
            <w:r w:rsidRPr="00D316B4">
              <w:rPr>
                <w:rFonts w:ascii="Cambria" w:hAnsi="Cambria"/>
              </w:rPr>
              <w:t>2.5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961" w:rsidRPr="001622E0" w:rsidRDefault="00C761B9" w:rsidP="005D67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Высокочастотный генератор рентгеновского излучения постоянного тока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961" w:rsidRPr="001622E0" w:rsidRDefault="00C761B9" w:rsidP="007F04E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Наличие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961" w:rsidRPr="001622E0" w:rsidRDefault="00C41961" w:rsidP="007F04E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pacing w:val="-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961" w:rsidRPr="00D316B4" w:rsidRDefault="00C41961" w:rsidP="007F04E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</w:tc>
      </w:tr>
      <w:tr w:rsidR="00C41961" w:rsidRPr="00B0734B" w:rsidTr="004E08EA">
        <w:trPr>
          <w:trHeight w:hRule="exact" w:val="71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961" w:rsidRPr="00D316B4" w:rsidRDefault="00C41961" w:rsidP="001B4FEA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Cambria" w:hAnsi="Cambria"/>
                <w:lang w:eastAsia="ru-RU"/>
              </w:rPr>
            </w:pPr>
            <w:r w:rsidRPr="00D316B4">
              <w:rPr>
                <w:rFonts w:ascii="Cambria" w:hAnsi="Cambria"/>
                <w:lang w:eastAsia="ru-RU"/>
              </w:rPr>
              <w:t>2.6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961" w:rsidRPr="004E08EA" w:rsidRDefault="00C761B9" w:rsidP="007F04EA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Возможность настройки технических параметров программно или вручную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961" w:rsidRPr="004E08EA" w:rsidRDefault="00C761B9" w:rsidP="007F04E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Наличие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961" w:rsidRPr="004E08EA" w:rsidRDefault="00C41961" w:rsidP="007F04E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pacing w:val="-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961" w:rsidRPr="004E08EA" w:rsidRDefault="00C41961" w:rsidP="007F04E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</w:tc>
      </w:tr>
      <w:tr w:rsidR="00C41961" w:rsidRPr="00B0734B" w:rsidTr="003E10AA">
        <w:trPr>
          <w:trHeight w:hRule="exact" w:val="100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961" w:rsidRPr="00D316B4" w:rsidRDefault="00C41961" w:rsidP="001B4FEA">
            <w:pPr>
              <w:jc w:val="center"/>
              <w:rPr>
                <w:rFonts w:ascii="Cambria" w:hAnsi="Cambria"/>
              </w:rPr>
            </w:pPr>
            <w:r w:rsidRPr="00D316B4">
              <w:rPr>
                <w:rFonts w:ascii="Cambria" w:hAnsi="Cambria"/>
              </w:rPr>
              <w:t>2.7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961" w:rsidRPr="00437FCE" w:rsidRDefault="00B741C8" w:rsidP="007F04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Расстояние от фокусного пятна рентгеновской трубки </w:t>
            </w:r>
            <w:r w:rsidR="003E10AA" w:rsidRPr="00461706">
              <w:rPr>
                <w:rFonts w:ascii="Cambria" w:hAnsi="Cambria"/>
              </w:rPr>
              <w:t>до поверхности кожи пациента</w:t>
            </w:r>
            <w:r>
              <w:rPr>
                <w:rFonts w:ascii="Cambria" w:hAnsi="Cambria"/>
              </w:rPr>
              <w:t>,</w:t>
            </w:r>
            <w:r w:rsidR="003E10AA">
              <w:rPr>
                <w:rFonts w:ascii="Cambria" w:hAnsi="Cambria"/>
              </w:rPr>
              <w:t xml:space="preserve"> не менее,</w:t>
            </w:r>
            <w:r>
              <w:rPr>
                <w:rFonts w:ascii="Cambria" w:hAnsi="Cambria"/>
              </w:rPr>
              <w:t xml:space="preserve"> </w:t>
            </w:r>
            <w:proofErr w:type="gramStart"/>
            <w:r>
              <w:rPr>
                <w:rFonts w:ascii="Cambria" w:hAnsi="Cambria"/>
              </w:rPr>
              <w:t>мм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961" w:rsidRPr="00B741C8" w:rsidRDefault="003E10AA" w:rsidP="007F04E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961" w:rsidRPr="00437FCE" w:rsidRDefault="00C41961" w:rsidP="007F04E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pacing w:val="-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961" w:rsidRPr="00437FCE" w:rsidRDefault="00C41961" w:rsidP="007F04E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</w:tc>
      </w:tr>
      <w:tr w:rsidR="00C41961" w:rsidRPr="00B0734B" w:rsidTr="003E10AA">
        <w:trPr>
          <w:trHeight w:hRule="exact" w:val="70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961" w:rsidRPr="004E08EA" w:rsidRDefault="00C41961" w:rsidP="001B4FEA">
            <w:pPr>
              <w:jc w:val="center"/>
              <w:rPr>
                <w:rFonts w:ascii="Cambria" w:hAnsi="Cambria"/>
              </w:rPr>
            </w:pPr>
            <w:r w:rsidRPr="004E08EA">
              <w:rPr>
                <w:rFonts w:ascii="Cambria" w:hAnsi="Cambria"/>
              </w:rPr>
              <w:t>2.8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961" w:rsidRPr="004E08EA" w:rsidRDefault="00B741C8" w:rsidP="007929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Возможность удалённого крепления на стене таймера </w:t>
            </w:r>
            <w:proofErr w:type="spellStart"/>
            <w:r>
              <w:rPr>
                <w:rFonts w:ascii="Cambria" w:hAnsi="Cambria"/>
              </w:rPr>
              <w:t>рентгенаппарата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961" w:rsidRPr="004E08EA" w:rsidRDefault="00B741C8" w:rsidP="007F04E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Наличие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961" w:rsidRPr="004E08EA" w:rsidRDefault="00C41961" w:rsidP="007F04E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pacing w:val="-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961" w:rsidRPr="004E08EA" w:rsidRDefault="00C41961" w:rsidP="007F04E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</w:tc>
      </w:tr>
      <w:tr w:rsidR="00B741C8" w:rsidRPr="00B0734B" w:rsidTr="003E10AA">
        <w:trPr>
          <w:trHeight w:hRule="exact" w:val="69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1C8" w:rsidRPr="004E08EA" w:rsidRDefault="00B741C8" w:rsidP="001B4FE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2.9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1C8" w:rsidRDefault="00B741C8" w:rsidP="007929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Диаметр рабочего пучка излучения в плоскости торца тубуса, </w:t>
            </w:r>
            <w:proofErr w:type="gramStart"/>
            <w:r>
              <w:rPr>
                <w:rFonts w:ascii="Cambria" w:hAnsi="Cambria"/>
              </w:rPr>
              <w:t>мм</w:t>
            </w:r>
            <w:proofErr w:type="gramEnd"/>
            <w:r>
              <w:rPr>
                <w:rFonts w:ascii="Cambria" w:hAnsi="Cambria"/>
              </w:rPr>
              <w:t>, не более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1C8" w:rsidRDefault="003D063D" w:rsidP="007F04E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1C8" w:rsidRPr="004E08EA" w:rsidRDefault="00B741C8" w:rsidP="007F04E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pacing w:val="-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1C8" w:rsidRPr="004E08EA" w:rsidRDefault="00B741C8" w:rsidP="007F04E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</w:tc>
      </w:tr>
      <w:tr w:rsidR="00B741C8" w:rsidRPr="00B0734B" w:rsidTr="003E10AA">
        <w:trPr>
          <w:trHeight w:hRule="exact" w:val="42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1C8" w:rsidRPr="004E08EA" w:rsidRDefault="00B741C8" w:rsidP="001B4FE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2.10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199" w:rsidRDefault="00B741C8" w:rsidP="007929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Диапазон времени экспозиции</w:t>
            </w:r>
            <w:r w:rsidR="00F27199">
              <w:rPr>
                <w:rFonts w:ascii="Cambria" w:hAnsi="Cambria"/>
              </w:rPr>
              <w:t>, секунды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1C8" w:rsidRDefault="00F27199" w:rsidP="007F04E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0,02 – 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1C8" w:rsidRPr="004E08EA" w:rsidRDefault="00B741C8" w:rsidP="007F04E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pacing w:val="-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1C8" w:rsidRPr="004E08EA" w:rsidRDefault="00B741C8" w:rsidP="007F04E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</w:tc>
      </w:tr>
      <w:tr w:rsidR="00B741C8" w:rsidRPr="00B0734B" w:rsidTr="007F04EA">
        <w:trPr>
          <w:trHeight w:hRule="exact" w:val="84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1C8" w:rsidRPr="003E10AA" w:rsidRDefault="00B741C8" w:rsidP="001B4FEA">
            <w:pPr>
              <w:jc w:val="center"/>
              <w:rPr>
                <w:rFonts w:ascii="Cambria" w:hAnsi="Cambria"/>
              </w:rPr>
            </w:pPr>
            <w:r w:rsidRPr="003E10AA">
              <w:rPr>
                <w:rFonts w:ascii="Cambria" w:hAnsi="Cambria"/>
              </w:rPr>
              <w:lastRenderedPageBreak/>
              <w:t>2.11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1C8" w:rsidRPr="003E10AA" w:rsidRDefault="00B741C8" w:rsidP="003E10AA">
            <w:pPr>
              <w:rPr>
                <w:rFonts w:ascii="Cambria" w:hAnsi="Cambria"/>
              </w:rPr>
            </w:pPr>
            <w:r w:rsidRPr="003E10AA">
              <w:rPr>
                <w:rFonts w:ascii="Cambria" w:hAnsi="Cambria"/>
              </w:rPr>
              <w:t xml:space="preserve">Кронштейн с рабочей зоной (расстояние от крепления на стене до </w:t>
            </w:r>
            <w:r w:rsidR="003E10AA" w:rsidRPr="003E10AA">
              <w:rPr>
                <w:rFonts w:ascii="Cambria" w:hAnsi="Cambria"/>
              </w:rPr>
              <w:t>дальнего края генератора</w:t>
            </w:r>
            <w:r w:rsidRPr="003E10AA">
              <w:rPr>
                <w:rFonts w:ascii="Cambria" w:hAnsi="Cambria"/>
              </w:rPr>
              <w:t xml:space="preserve"> с обратным охватом), </w:t>
            </w:r>
            <w:proofErr w:type="gramStart"/>
            <w:r w:rsidRPr="003E10AA">
              <w:rPr>
                <w:rFonts w:ascii="Cambria" w:hAnsi="Cambria"/>
              </w:rPr>
              <w:t>см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1C8" w:rsidRPr="003E10AA" w:rsidRDefault="003E10AA" w:rsidP="007F04EA">
            <w:pPr>
              <w:jc w:val="center"/>
              <w:rPr>
                <w:rFonts w:ascii="Cambria" w:hAnsi="Cambria"/>
              </w:rPr>
            </w:pPr>
            <w:r w:rsidRPr="003E10AA">
              <w:rPr>
                <w:rFonts w:ascii="Cambria" w:hAnsi="Cambria"/>
              </w:rPr>
              <w:t>220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1C8" w:rsidRPr="003E10AA" w:rsidRDefault="00B741C8" w:rsidP="007F04E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pacing w:val="-4"/>
                <w:highlight w:val="yellow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1C8" w:rsidRPr="003E10AA" w:rsidRDefault="00B741C8" w:rsidP="007F04EA">
            <w:pPr>
              <w:shd w:val="clear" w:color="auto" w:fill="FFFFFF"/>
              <w:spacing w:after="0" w:line="240" w:lineRule="auto"/>
              <w:rPr>
                <w:rFonts w:ascii="Cambria" w:hAnsi="Cambria"/>
                <w:highlight w:val="yellow"/>
              </w:rPr>
            </w:pPr>
          </w:p>
        </w:tc>
      </w:tr>
      <w:tr w:rsidR="00B741C8" w:rsidRPr="00B0734B" w:rsidTr="003E10AA">
        <w:trPr>
          <w:trHeight w:hRule="exact" w:val="72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1C8" w:rsidRDefault="00B741C8" w:rsidP="001B4FE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2.12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1C8" w:rsidRDefault="00B741C8" w:rsidP="007929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Переключение режимов плёнка/</w:t>
            </w:r>
            <w:proofErr w:type="spellStart"/>
            <w:r>
              <w:rPr>
                <w:rFonts w:ascii="Cambria" w:hAnsi="Cambria"/>
              </w:rPr>
              <w:t>радиовизиограф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1C8" w:rsidRDefault="00B741C8" w:rsidP="007F04E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Наличие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1C8" w:rsidRPr="004E08EA" w:rsidRDefault="00B741C8" w:rsidP="007F04E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pacing w:val="-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1C8" w:rsidRPr="004E08EA" w:rsidRDefault="00B741C8" w:rsidP="007F04E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</w:tc>
      </w:tr>
      <w:tr w:rsidR="00B741C8" w:rsidRPr="00B0734B" w:rsidTr="003E10AA">
        <w:trPr>
          <w:trHeight w:hRule="exact" w:val="71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1C8" w:rsidRDefault="003D063D" w:rsidP="001B4FE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2.13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1C8" w:rsidRDefault="003D063D" w:rsidP="007929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Потребляемая электрическая мощность, </w:t>
            </w:r>
            <w:proofErr w:type="gramStart"/>
            <w:r>
              <w:rPr>
                <w:rFonts w:ascii="Cambria" w:hAnsi="Cambria"/>
              </w:rPr>
              <w:t>Вт</w:t>
            </w:r>
            <w:proofErr w:type="gramEnd"/>
            <w:r>
              <w:rPr>
                <w:rFonts w:ascii="Cambria" w:hAnsi="Cambria"/>
              </w:rPr>
              <w:t>, не более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1C8" w:rsidRDefault="003D063D" w:rsidP="007F04E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3E10A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320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1C8" w:rsidRPr="004E08EA" w:rsidRDefault="00B741C8" w:rsidP="007F04E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pacing w:val="-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1C8" w:rsidRPr="004E08EA" w:rsidRDefault="00B741C8" w:rsidP="007F04E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</w:tc>
      </w:tr>
      <w:tr w:rsidR="00B741C8" w:rsidRPr="00B0734B" w:rsidTr="007F04EA">
        <w:trPr>
          <w:trHeight w:hRule="exact" w:val="84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1C8" w:rsidRDefault="003D063D" w:rsidP="001B4FE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2.14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1C8" w:rsidRDefault="003D063D" w:rsidP="007929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Полная фильтрация эквивалентно алюминию, не менее, </w:t>
            </w:r>
            <w:proofErr w:type="gramStart"/>
            <w:r>
              <w:rPr>
                <w:rFonts w:ascii="Cambria" w:hAnsi="Cambria"/>
              </w:rPr>
              <w:t>мм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1C8" w:rsidRDefault="003D063D" w:rsidP="00C3267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2,</w:t>
            </w:r>
            <w:r w:rsidR="00C3267A">
              <w:rPr>
                <w:rFonts w:ascii="Cambria" w:hAnsi="Cambria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1C8" w:rsidRPr="004E08EA" w:rsidRDefault="00B741C8" w:rsidP="007F04E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pacing w:val="-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1C8" w:rsidRPr="004E08EA" w:rsidRDefault="00B741C8" w:rsidP="007F04E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</w:tc>
      </w:tr>
      <w:tr w:rsidR="003D063D" w:rsidRPr="00B0734B" w:rsidTr="003E10AA">
        <w:trPr>
          <w:trHeight w:hRule="exact" w:val="70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63D" w:rsidRDefault="00F27199" w:rsidP="001B4FE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2.15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63D" w:rsidRDefault="003E10AA" w:rsidP="003E10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Выбор параметров напряжение и силы анодного тока, комбинаций не менее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63D" w:rsidRDefault="00F27199" w:rsidP="007F04E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63D" w:rsidRPr="004E08EA" w:rsidRDefault="003D063D" w:rsidP="007F04E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pacing w:val="-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63D" w:rsidRPr="004E08EA" w:rsidRDefault="003D063D" w:rsidP="007F04E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</w:tc>
      </w:tr>
      <w:tr w:rsidR="00F27199" w:rsidRPr="00B0734B" w:rsidTr="003E10AA">
        <w:trPr>
          <w:trHeight w:hRule="exact" w:val="41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199" w:rsidRDefault="00F27199" w:rsidP="001B4FE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2.16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199" w:rsidRDefault="00F27199" w:rsidP="003E10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Выбор типа пациента, </w:t>
            </w:r>
            <w:r w:rsidR="003E10AA">
              <w:rPr>
                <w:rFonts w:ascii="Cambria" w:hAnsi="Cambria"/>
              </w:rPr>
              <w:t xml:space="preserve">не менее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199" w:rsidRDefault="00F27199" w:rsidP="007F04E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199" w:rsidRPr="004E08EA" w:rsidRDefault="00F27199" w:rsidP="007F04E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pacing w:val="-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199" w:rsidRPr="004E08EA" w:rsidRDefault="00F27199" w:rsidP="007F04E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</w:tc>
      </w:tr>
      <w:tr w:rsidR="00F27199" w:rsidRPr="00B0734B" w:rsidTr="007F04EA">
        <w:trPr>
          <w:trHeight w:hRule="exact" w:val="84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199" w:rsidRDefault="00F27199" w:rsidP="001B4FE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2.17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199" w:rsidRDefault="00F27199" w:rsidP="003E10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Двойная степень защиты по питанию от случайного сраба</w:t>
            </w:r>
            <w:r w:rsidR="003E10AA">
              <w:rPr>
                <w:rFonts w:ascii="Cambria" w:hAnsi="Cambria"/>
              </w:rPr>
              <w:t>тывания рентгеновской трубки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199" w:rsidRDefault="00F27199" w:rsidP="007F04E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Наличие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199" w:rsidRPr="004E08EA" w:rsidRDefault="00F27199" w:rsidP="007F04E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pacing w:val="-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199" w:rsidRPr="004E08EA" w:rsidRDefault="00F27199" w:rsidP="007F04E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</w:tc>
      </w:tr>
      <w:tr w:rsidR="009015F1" w:rsidRPr="00D316B4" w:rsidTr="001C52B3">
        <w:trPr>
          <w:trHeight w:hRule="exact" w:val="754"/>
        </w:trPr>
        <w:tc>
          <w:tcPr>
            <w:tcW w:w="10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5F1" w:rsidRPr="00D316B4" w:rsidRDefault="00D316B4" w:rsidP="001C52B3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spacing w:val="-2"/>
              </w:rPr>
              <w:t>3</w:t>
            </w:r>
            <w:r w:rsidRPr="00B0734B">
              <w:rPr>
                <w:rFonts w:ascii="Cambria" w:hAnsi="Cambria"/>
                <w:b/>
                <w:bCs/>
                <w:spacing w:val="-2"/>
              </w:rPr>
              <w:t xml:space="preserve">. </w:t>
            </w:r>
            <w:r w:rsidR="00C41961" w:rsidRPr="00B0734B">
              <w:rPr>
                <w:rFonts w:ascii="Cambria" w:hAnsi="Cambria"/>
                <w:b/>
                <w:bCs/>
                <w:spacing w:val="-2"/>
              </w:rPr>
              <w:t>Дополнительные требования</w:t>
            </w:r>
          </w:p>
        </w:tc>
      </w:tr>
      <w:tr w:rsidR="00C41961" w:rsidRPr="00B0734B" w:rsidTr="007F04EA">
        <w:trPr>
          <w:trHeight w:hRule="exact" w:val="61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961" w:rsidRPr="00437FCE" w:rsidRDefault="00C41961" w:rsidP="00B0734B">
            <w:pPr>
              <w:jc w:val="center"/>
              <w:rPr>
                <w:rFonts w:ascii="Cambria" w:hAnsi="Cambria"/>
              </w:rPr>
            </w:pPr>
            <w:r w:rsidRPr="00437FCE">
              <w:rPr>
                <w:rFonts w:ascii="Cambria" w:hAnsi="Cambria"/>
              </w:rPr>
              <w:t>3.1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961" w:rsidRPr="00437FCE" w:rsidRDefault="00D159D0" w:rsidP="00D159D0">
            <w:pPr>
              <w:shd w:val="clear" w:color="auto" w:fill="FFFFFF"/>
              <w:spacing w:after="0" w:line="240" w:lineRule="auto"/>
              <w:rPr>
                <w:rFonts w:ascii="Cambria" w:hAnsi="Cambria"/>
                <w:spacing w:val="-4"/>
              </w:rPr>
            </w:pPr>
            <w:r>
              <w:rPr>
                <w:rFonts w:ascii="Cambria" w:hAnsi="Cambria"/>
                <w:spacing w:val="-4"/>
              </w:rPr>
              <w:t>Гарантийный срок, месс.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961" w:rsidRPr="00437FCE" w:rsidRDefault="00D159D0" w:rsidP="007F04E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pacing w:val="-4"/>
              </w:rPr>
            </w:pPr>
            <w:r>
              <w:rPr>
                <w:rFonts w:ascii="Cambria" w:hAnsi="Cambria"/>
                <w:spacing w:val="-4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961" w:rsidRPr="00437FCE" w:rsidRDefault="00C41961" w:rsidP="007F04E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pacing w:val="-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961" w:rsidRPr="00437FCE" w:rsidRDefault="00C41961" w:rsidP="007F04E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</w:tc>
      </w:tr>
      <w:tr w:rsidR="00BA13E6" w:rsidRPr="00B0734B" w:rsidTr="007F04EA">
        <w:trPr>
          <w:trHeight w:hRule="exact" w:val="57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3E6" w:rsidRPr="00F27199" w:rsidRDefault="00BA13E6" w:rsidP="00437FCE">
            <w:pPr>
              <w:jc w:val="center"/>
              <w:rPr>
                <w:rFonts w:ascii="Cambria" w:hAnsi="Cambria"/>
              </w:rPr>
            </w:pPr>
            <w:r w:rsidRPr="00437FCE">
              <w:rPr>
                <w:rFonts w:ascii="Cambria" w:hAnsi="Cambria"/>
              </w:rPr>
              <w:t>3.</w:t>
            </w:r>
            <w:r w:rsidR="00437FCE" w:rsidRPr="00F27199">
              <w:rPr>
                <w:rFonts w:ascii="Cambria" w:hAnsi="Cambria"/>
              </w:rPr>
              <w:t>2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3E6" w:rsidRPr="00437FCE" w:rsidRDefault="00D159D0" w:rsidP="00D159D0">
            <w:pPr>
              <w:shd w:val="clear" w:color="auto" w:fill="FFFFFF"/>
              <w:spacing w:after="0" w:line="240" w:lineRule="auto"/>
              <w:rPr>
                <w:rFonts w:ascii="Cambria" w:hAnsi="Cambria"/>
                <w:spacing w:val="-4"/>
              </w:rPr>
            </w:pPr>
            <w:r>
              <w:rPr>
                <w:rFonts w:ascii="Cambria" w:hAnsi="Cambria"/>
                <w:spacing w:val="-4"/>
              </w:rPr>
              <w:t>Монтажные и пусконаладочные работы сертифицированной сервисной службы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3E6" w:rsidRPr="006A0278" w:rsidRDefault="00D159D0" w:rsidP="007D13D3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pacing w:val="-4"/>
              </w:rPr>
            </w:pPr>
            <w:r w:rsidRPr="006A0278">
              <w:rPr>
                <w:rFonts w:ascii="Cambria" w:hAnsi="Cambria"/>
                <w:spacing w:val="-4"/>
              </w:rPr>
              <w:t>Наличие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3E6" w:rsidRPr="00437FCE" w:rsidRDefault="00BA13E6" w:rsidP="007F04E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pacing w:val="-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3E6" w:rsidRPr="00437FCE" w:rsidRDefault="00BA13E6" w:rsidP="007F04E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</w:tc>
      </w:tr>
      <w:tr w:rsidR="00BA13E6" w:rsidRPr="00B0734B" w:rsidTr="00D159D0">
        <w:trPr>
          <w:trHeight w:hRule="exact" w:val="178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3E6" w:rsidRPr="00437FCE" w:rsidRDefault="00BA13E6" w:rsidP="00437FCE">
            <w:pPr>
              <w:jc w:val="center"/>
              <w:rPr>
                <w:rFonts w:ascii="Cambria" w:hAnsi="Cambria"/>
                <w:lang w:val="en-US"/>
              </w:rPr>
            </w:pPr>
            <w:r w:rsidRPr="00437FCE">
              <w:rPr>
                <w:rFonts w:ascii="Cambria" w:hAnsi="Cambria"/>
              </w:rPr>
              <w:t>3.</w:t>
            </w:r>
            <w:r w:rsidR="00437FCE" w:rsidRPr="00437FCE">
              <w:rPr>
                <w:rFonts w:ascii="Cambria" w:hAnsi="Cambria"/>
                <w:lang w:val="en-US"/>
              </w:rPr>
              <w:t>3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3E6" w:rsidRPr="00437FCE" w:rsidRDefault="00D159D0" w:rsidP="007D13D3">
            <w:pPr>
              <w:shd w:val="clear" w:color="auto" w:fill="FFFFFF"/>
              <w:spacing w:after="0" w:line="240" w:lineRule="auto"/>
              <w:ind w:hanging="7"/>
              <w:rPr>
                <w:rFonts w:ascii="Cambria" w:hAnsi="Cambria"/>
                <w:spacing w:val="-4"/>
              </w:rPr>
            </w:pPr>
            <w:r>
              <w:rPr>
                <w:rFonts w:ascii="Cambria" w:hAnsi="Cambria"/>
                <w:spacing w:val="-4"/>
              </w:rPr>
              <w:t>Лицензия на осуществление деятельности в области использования источников ионизирующего (генерирующего) излучения: хранение, техническое обслуживание, монтаж и ввод в эксплуатацию рентгеновских аппаратов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3E6" w:rsidRPr="006A0278" w:rsidRDefault="00D159D0" w:rsidP="007D13D3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pacing w:val="-4"/>
              </w:rPr>
            </w:pPr>
            <w:r w:rsidRPr="006A0278">
              <w:rPr>
                <w:rFonts w:ascii="Cambria" w:hAnsi="Cambria"/>
                <w:spacing w:val="-4"/>
              </w:rPr>
              <w:t>Наличие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3E6" w:rsidRPr="00437FCE" w:rsidRDefault="00BA13E6" w:rsidP="007F04E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pacing w:val="-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3E6" w:rsidRPr="00437FCE" w:rsidRDefault="00BA13E6" w:rsidP="007F04E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</w:tc>
      </w:tr>
      <w:tr w:rsidR="00BA13E6" w:rsidRPr="00B0734B" w:rsidTr="007F04EA">
        <w:trPr>
          <w:trHeight w:hRule="exact" w:val="7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3E6" w:rsidRPr="00437FCE" w:rsidRDefault="00BA13E6" w:rsidP="00437FCE">
            <w:pPr>
              <w:jc w:val="center"/>
              <w:rPr>
                <w:rFonts w:ascii="Cambria" w:hAnsi="Cambria"/>
                <w:lang w:val="en-US"/>
              </w:rPr>
            </w:pPr>
            <w:r w:rsidRPr="00437FCE">
              <w:rPr>
                <w:rFonts w:ascii="Cambria" w:hAnsi="Cambria"/>
              </w:rPr>
              <w:t>3.</w:t>
            </w:r>
            <w:r w:rsidR="00437FCE" w:rsidRPr="00437FCE">
              <w:rPr>
                <w:rFonts w:ascii="Cambria" w:hAnsi="Cambria"/>
                <w:lang w:val="en-US"/>
              </w:rPr>
              <w:t>4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3E6" w:rsidRPr="00437FCE" w:rsidRDefault="00D159D0" w:rsidP="00D159D0">
            <w:pPr>
              <w:shd w:val="clear" w:color="auto" w:fill="FFFFFF"/>
              <w:spacing w:after="0" w:line="240" w:lineRule="auto"/>
              <w:rPr>
                <w:rFonts w:ascii="Cambria" w:hAnsi="Cambria"/>
                <w:spacing w:val="-4"/>
              </w:rPr>
            </w:pPr>
            <w:r>
              <w:rPr>
                <w:rFonts w:ascii="Cambria" w:hAnsi="Cambria"/>
                <w:spacing w:val="-4"/>
              </w:rPr>
              <w:t>Лицензия на осуществление деятельности по обслуживанию медицинской техники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3E6" w:rsidRPr="006A0278" w:rsidRDefault="00D159D0" w:rsidP="007D13D3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pacing w:val="-4"/>
              </w:rPr>
            </w:pPr>
            <w:r w:rsidRPr="006A0278">
              <w:rPr>
                <w:rFonts w:ascii="Cambria" w:hAnsi="Cambria"/>
                <w:spacing w:val="-4"/>
              </w:rPr>
              <w:t>Наличие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3E6" w:rsidRPr="00437FCE" w:rsidRDefault="00BA13E6" w:rsidP="007F04E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pacing w:val="-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3E6" w:rsidRPr="00437FCE" w:rsidRDefault="00BA13E6" w:rsidP="007F04E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</w:tc>
      </w:tr>
      <w:tr w:rsidR="00BA13E6" w:rsidRPr="00B0734B" w:rsidTr="00D159D0">
        <w:trPr>
          <w:trHeight w:hRule="exact" w:val="95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3E6" w:rsidRPr="00437FCE" w:rsidRDefault="00BA13E6" w:rsidP="00B0734B">
            <w:pPr>
              <w:jc w:val="center"/>
              <w:rPr>
                <w:rFonts w:ascii="Cambria" w:hAnsi="Cambria"/>
              </w:rPr>
            </w:pPr>
            <w:r w:rsidRPr="00437FCE">
              <w:rPr>
                <w:rFonts w:ascii="Cambria" w:hAnsi="Cambria"/>
              </w:rPr>
              <w:t>3.</w:t>
            </w:r>
            <w:r w:rsidR="00437FCE" w:rsidRPr="00437FCE">
              <w:rPr>
                <w:rFonts w:ascii="Cambria" w:hAnsi="Cambria"/>
              </w:rPr>
              <w:t>5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3E6" w:rsidRPr="00437FCE" w:rsidRDefault="00D159D0" w:rsidP="00437FCE">
            <w:pPr>
              <w:shd w:val="clear" w:color="auto" w:fill="FFFFFF"/>
              <w:spacing w:after="0" w:line="240" w:lineRule="auto"/>
              <w:ind w:hanging="7"/>
              <w:rPr>
                <w:rFonts w:ascii="Cambria" w:hAnsi="Cambria"/>
                <w:spacing w:val="-4"/>
              </w:rPr>
            </w:pPr>
            <w:r>
              <w:rPr>
                <w:rFonts w:ascii="Cambria" w:hAnsi="Cambria"/>
                <w:spacing w:val="-4"/>
              </w:rPr>
              <w:t>Наличие сервисного центра у продавца оборудования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3E6" w:rsidRPr="00437FCE" w:rsidRDefault="00D159D0" w:rsidP="007D13D3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pacing w:val="-4"/>
              </w:rPr>
            </w:pPr>
            <w:r>
              <w:rPr>
                <w:rFonts w:ascii="Cambria" w:hAnsi="Cambria"/>
                <w:spacing w:val="-4"/>
              </w:rPr>
              <w:t>Наличие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3E6" w:rsidRPr="00437FCE" w:rsidRDefault="00BA13E6" w:rsidP="007F04E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pacing w:val="-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3E6" w:rsidRPr="00437FCE" w:rsidRDefault="00BA13E6" w:rsidP="007F04E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</w:tc>
      </w:tr>
      <w:tr w:rsidR="00D159D0" w:rsidRPr="00B0734B" w:rsidTr="00D159D0">
        <w:trPr>
          <w:trHeight w:hRule="exact" w:val="85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9D0" w:rsidRPr="00437FCE" w:rsidRDefault="00D159D0" w:rsidP="00B073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3.6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9D0" w:rsidRDefault="00D159D0" w:rsidP="00437FCE">
            <w:pPr>
              <w:shd w:val="clear" w:color="auto" w:fill="FFFFFF"/>
              <w:spacing w:after="0" w:line="240" w:lineRule="auto"/>
              <w:ind w:hanging="7"/>
              <w:rPr>
                <w:rFonts w:ascii="Cambria" w:hAnsi="Cambria"/>
                <w:spacing w:val="-4"/>
              </w:rPr>
            </w:pPr>
            <w:r>
              <w:rPr>
                <w:rFonts w:ascii="Cambria" w:hAnsi="Cambria"/>
                <w:spacing w:val="-4"/>
              </w:rPr>
              <w:t>Удалённая техническая поддержка на русском языке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9D0" w:rsidRDefault="00D159D0" w:rsidP="007D13D3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pacing w:val="-4"/>
              </w:rPr>
            </w:pPr>
            <w:r>
              <w:rPr>
                <w:rFonts w:ascii="Cambria" w:hAnsi="Cambria"/>
                <w:spacing w:val="-4"/>
              </w:rPr>
              <w:t>Наличие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9D0" w:rsidRPr="00437FCE" w:rsidRDefault="00D159D0" w:rsidP="007F04E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pacing w:val="-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9D0" w:rsidRPr="00437FCE" w:rsidRDefault="00D159D0" w:rsidP="007F04E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</w:tc>
      </w:tr>
      <w:tr w:rsidR="00D159D0" w:rsidRPr="00B0734B" w:rsidTr="00D159D0">
        <w:trPr>
          <w:trHeight w:hRule="exact" w:val="69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9D0" w:rsidRPr="00437FCE" w:rsidRDefault="00D159D0" w:rsidP="00B073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3.7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9D0" w:rsidRDefault="00D159D0" w:rsidP="00437FCE">
            <w:pPr>
              <w:shd w:val="clear" w:color="auto" w:fill="FFFFFF"/>
              <w:spacing w:after="0" w:line="240" w:lineRule="auto"/>
              <w:ind w:hanging="7"/>
              <w:rPr>
                <w:rFonts w:ascii="Cambria" w:hAnsi="Cambria"/>
                <w:spacing w:val="-4"/>
              </w:rPr>
            </w:pPr>
            <w:r>
              <w:rPr>
                <w:rFonts w:ascii="Cambria" w:hAnsi="Cambria"/>
                <w:spacing w:val="-4"/>
              </w:rPr>
              <w:t>Документация на русском языке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9D0" w:rsidRDefault="00D159D0" w:rsidP="007D13D3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pacing w:val="-4"/>
              </w:rPr>
            </w:pPr>
            <w:r>
              <w:rPr>
                <w:rFonts w:ascii="Cambria" w:hAnsi="Cambria"/>
                <w:spacing w:val="-4"/>
              </w:rPr>
              <w:t>Наличие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9D0" w:rsidRPr="00437FCE" w:rsidRDefault="00D159D0" w:rsidP="007F04E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pacing w:val="-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9D0" w:rsidRPr="00437FCE" w:rsidRDefault="00D159D0" w:rsidP="007F04E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</w:tc>
      </w:tr>
      <w:tr w:rsidR="00D159D0" w:rsidRPr="00B0734B" w:rsidTr="00D159D0">
        <w:trPr>
          <w:trHeight w:hRule="exact" w:val="58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9D0" w:rsidRPr="00437FCE" w:rsidRDefault="00D159D0" w:rsidP="00B073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3.8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9D0" w:rsidRDefault="00D159D0" w:rsidP="00437FCE">
            <w:pPr>
              <w:shd w:val="clear" w:color="auto" w:fill="FFFFFF"/>
              <w:spacing w:after="0" w:line="240" w:lineRule="auto"/>
              <w:ind w:hanging="7"/>
              <w:rPr>
                <w:rFonts w:ascii="Cambria" w:hAnsi="Cambria"/>
                <w:spacing w:val="-4"/>
              </w:rPr>
            </w:pPr>
            <w:r>
              <w:rPr>
                <w:rFonts w:ascii="Cambria" w:hAnsi="Cambria"/>
                <w:spacing w:val="-4"/>
              </w:rPr>
              <w:t xml:space="preserve">Послегарантийное обслуживание в сервисном </w:t>
            </w:r>
            <w:proofErr w:type="gramStart"/>
            <w:r>
              <w:rPr>
                <w:rFonts w:ascii="Cambria" w:hAnsi="Cambria"/>
                <w:spacing w:val="-4"/>
              </w:rPr>
              <w:t>центре</w:t>
            </w:r>
            <w:proofErr w:type="gramEnd"/>
            <w:r>
              <w:rPr>
                <w:rFonts w:ascii="Cambria" w:hAnsi="Cambria"/>
                <w:spacing w:val="-4"/>
              </w:rPr>
              <w:t xml:space="preserve"> продавца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9D0" w:rsidRDefault="00D159D0" w:rsidP="007D13D3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pacing w:val="-4"/>
              </w:rPr>
            </w:pPr>
            <w:r>
              <w:rPr>
                <w:rFonts w:ascii="Cambria" w:hAnsi="Cambria"/>
                <w:spacing w:val="-4"/>
              </w:rPr>
              <w:t>Сервисный контракт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9D0" w:rsidRPr="00437FCE" w:rsidRDefault="00D159D0" w:rsidP="007F04E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pacing w:val="-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9D0" w:rsidRPr="00437FCE" w:rsidRDefault="00D159D0" w:rsidP="007F04E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</w:tc>
      </w:tr>
      <w:tr w:rsidR="00D159D0" w:rsidRPr="00B0734B" w:rsidTr="00D159D0">
        <w:trPr>
          <w:trHeight w:hRule="exact" w:val="56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9D0" w:rsidRPr="00437FCE" w:rsidRDefault="00D159D0" w:rsidP="00B073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3.9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9D0" w:rsidRDefault="00D159D0" w:rsidP="00437FCE">
            <w:pPr>
              <w:shd w:val="clear" w:color="auto" w:fill="FFFFFF"/>
              <w:spacing w:after="0" w:line="240" w:lineRule="auto"/>
              <w:ind w:hanging="7"/>
              <w:rPr>
                <w:rFonts w:ascii="Cambria" w:hAnsi="Cambria"/>
                <w:spacing w:val="-4"/>
              </w:rPr>
            </w:pPr>
            <w:r>
              <w:rPr>
                <w:rFonts w:ascii="Cambria" w:hAnsi="Cambria"/>
                <w:spacing w:val="-4"/>
              </w:rPr>
              <w:t>Гарантийное и сервисное обслуживание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9D0" w:rsidRDefault="00D159D0" w:rsidP="007D13D3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pacing w:val="-4"/>
              </w:rPr>
            </w:pPr>
            <w:r>
              <w:rPr>
                <w:rFonts w:ascii="Cambria" w:hAnsi="Cambria"/>
                <w:spacing w:val="-4"/>
              </w:rPr>
              <w:t>Наличие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9D0" w:rsidRPr="00437FCE" w:rsidRDefault="00D159D0" w:rsidP="007F04E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pacing w:val="-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9D0" w:rsidRPr="00437FCE" w:rsidRDefault="00D159D0" w:rsidP="007F04E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</w:tc>
      </w:tr>
      <w:tr w:rsidR="00D159D0" w:rsidRPr="00B0734B" w:rsidTr="00D159D0">
        <w:trPr>
          <w:trHeight w:hRule="exact" w:val="56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9D0" w:rsidRPr="00437FCE" w:rsidRDefault="003E10AA" w:rsidP="00B073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3.10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9D0" w:rsidRDefault="00D159D0" w:rsidP="00437FCE">
            <w:pPr>
              <w:shd w:val="clear" w:color="auto" w:fill="FFFFFF"/>
              <w:spacing w:after="0" w:line="240" w:lineRule="auto"/>
              <w:ind w:hanging="7"/>
              <w:rPr>
                <w:rFonts w:ascii="Cambria" w:hAnsi="Cambria"/>
                <w:spacing w:val="-4"/>
              </w:rPr>
            </w:pPr>
            <w:r>
              <w:rPr>
                <w:rFonts w:ascii="Cambria" w:hAnsi="Cambria"/>
                <w:spacing w:val="-4"/>
              </w:rPr>
              <w:t>Обучение пользователя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9D0" w:rsidRDefault="00D159D0" w:rsidP="007D13D3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pacing w:val="-4"/>
              </w:rPr>
            </w:pPr>
            <w:r>
              <w:rPr>
                <w:rFonts w:ascii="Cambria" w:hAnsi="Cambria"/>
                <w:spacing w:val="-4"/>
              </w:rPr>
              <w:t>Наличие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9D0" w:rsidRPr="00437FCE" w:rsidRDefault="00D159D0" w:rsidP="007F04E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pacing w:val="-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9D0" w:rsidRPr="00437FCE" w:rsidRDefault="00D159D0" w:rsidP="007F04E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1C71B3" w:rsidRPr="00B0734B" w:rsidRDefault="001C71B3" w:rsidP="00790C25">
      <w:pPr>
        <w:shd w:val="clear" w:color="auto" w:fill="FFFFFF"/>
        <w:spacing w:after="0" w:line="240" w:lineRule="auto"/>
        <w:rPr>
          <w:rFonts w:ascii="Cambria" w:hAnsi="Cambria"/>
          <w:sz w:val="4"/>
          <w:szCs w:val="4"/>
        </w:rPr>
      </w:pPr>
    </w:p>
    <w:sectPr w:rsidR="001C71B3" w:rsidRPr="00B0734B" w:rsidSect="00790C25">
      <w:footerReference w:type="default" r:id="rId7"/>
      <w:pgSz w:w="11906" w:h="16838"/>
      <w:pgMar w:top="567" w:right="850" w:bottom="851" w:left="1701" w:header="0" w:footer="3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706" w:rsidRDefault="00461706" w:rsidP="00073A76">
      <w:pPr>
        <w:spacing w:after="0" w:line="240" w:lineRule="auto"/>
      </w:pPr>
      <w:r>
        <w:separator/>
      </w:r>
    </w:p>
  </w:endnote>
  <w:endnote w:type="continuationSeparator" w:id="0">
    <w:p w:rsidR="00461706" w:rsidRDefault="00461706" w:rsidP="0007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706" w:rsidRPr="00D66FF0" w:rsidRDefault="00461706">
    <w:pPr>
      <w:pStyle w:val="a7"/>
      <w:jc w:val="center"/>
      <w:rPr>
        <w:sz w:val="16"/>
        <w:szCs w:val="16"/>
      </w:rPr>
    </w:pPr>
    <w:r w:rsidRPr="00D66FF0">
      <w:rPr>
        <w:sz w:val="16"/>
        <w:szCs w:val="16"/>
      </w:rPr>
      <w:fldChar w:fldCharType="begin"/>
    </w:r>
    <w:r w:rsidRPr="00D66FF0">
      <w:rPr>
        <w:sz w:val="16"/>
        <w:szCs w:val="16"/>
      </w:rPr>
      <w:instrText xml:space="preserve"> PAGE   \* MERGEFORMAT </w:instrText>
    </w:r>
    <w:r w:rsidRPr="00D66FF0">
      <w:rPr>
        <w:sz w:val="16"/>
        <w:szCs w:val="16"/>
      </w:rPr>
      <w:fldChar w:fldCharType="separate"/>
    </w:r>
    <w:r w:rsidR="006A0278">
      <w:rPr>
        <w:noProof/>
        <w:sz w:val="16"/>
        <w:szCs w:val="16"/>
      </w:rPr>
      <w:t>2</w:t>
    </w:r>
    <w:r w:rsidRPr="00D66FF0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706" w:rsidRDefault="00461706" w:rsidP="00073A76">
      <w:pPr>
        <w:spacing w:after="0" w:line="240" w:lineRule="auto"/>
      </w:pPr>
      <w:r>
        <w:separator/>
      </w:r>
    </w:p>
  </w:footnote>
  <w:footnote w:type="continuationSeparator" w:id="0">
    <w:p w:rsidR="00461706" w:rsidRDefault="00461706" w:rsidP="00073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A665F"/>
    <w:multiLevelType w:val="hybridMultilevel"/>
    <w:tmpl w:val="D1A06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202C76"/>
    <w:multiLevelType w:val="hybridMultilevel"/>
    <w:tmpl w:val="69045834"/>
    <w:lvl w:ilvl="0" w:tplc="ED3826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8498F"/>
    <w:rsid w:val="000161E8"/>
    <w:rsid w:val="00025FB5"/>
    <w:rsid w:val="00027A33"/>
    <w:rsid w:val="00073A76"/>
    <w:rsid w:val="00096D71"/>
    <w:rsid w:val="000B4321"/>
    <w:rsid w:val="000D3A98"/>
    <w:rsid w:val="000F488E"/>
    <w:rsid w:val="00124ACA"/>
    <w:rsid w:val="001615E2"/>
    <w:rsid w:val="001622E0"/>
    <w:rsid w:val="001B4FEA"/>
    <w:rsid w:val="001C52B3"/>
    <w:rsid w:val="001C71B3"/>
    <w:rsid w:val="001D3CBB"/>
    <w:rsid w:val="00286E97"/>
    <w:rsid w:val="002A0731"/>
    <w:rsid w:val="002A6D50"/>
    <w:rsid w:val="002C79C1"/>
    <w:rsid w:val="002E4AD0"/>
    <w:rsid w:val="002F48DE"/>
    <w:rsid w:val="00301E79"/>
    <w:rsid w:val="003119D4"/>
    <w:rsid w:val="00316093"/>
    <w:rsid w:val="00363F98"/>
    <w:rsid w:val="003D063D"/>
    <w:rsid w:val="003E10AA"/>
    <w:rsid w:val="003E6CDF"/>
    <w:rsid w:val="004013DA"/>
    <w:rsid w:val="00423F50"/>
    <w:rsid w:val="00437FCE"/>
    <w:rsid w:val="00461706"/>
    <w:rsid w:val="004C17FC"/>
    <w:rsid w:val="004D40A6"/>
    <w:rsid w:val="004D5F92"/>
    <w:rsid w:val="004E08EA"/>
    <w:rsid w:val="004E0E89"/>
    <w:rsid w:val="00534A28"/>
    <w:rsid w:val="005634A3"/>
    <w:rsid w:val="005737E4"/>
    <w:rsid w:val="005A1CD2"/>
    <w:rsid w:val="005A60FC"/>
    <w:rsid w:val="005B432C"/>
    <w:rsid w:val="005D6762"/>
    <w:rsid w:val="006111A1"/>
    <w:rsid w:val="00623281"/>
    <w:rsid w:val="00626278"/>
    <w:rsid w:val="00637401"/>
    <w:rsid w:val="006408BA"/>
    <w:rsid w:val="006903CD"/>
    <w:rsid w:val="006A0278"/>
    <w:rsid w:val="006D04C9"/>
    <w:rsid w:val="007561A8"/>
    <w:rsid w:val="007721EF"/>
    <w:rsid w:val="00790C25"/>
    <w:rsid w:val="00792969"/>
    <w:rsid w:val="007C2D72"/>
    <w:rsid w:val="007C2E1B"/>
    <w:rsid w:val="007D13D3"/>
    <w:rsid w:val="007F04EA"/>
    <w:rsid w:val="0083449D"/>
    <w:rsid w:val="00834803"/>
    <w:rsid w:val="00881E63"/>
    <w:rsid w:val="00896121"/>
    <w:rsid w:val="008A23F5"/>
    <w:rsid w:val="008B4136"/>
    <w:rsid w:val="008E57AE"/>
    <w:rsid w:val="008F3414"/>
    <w:rsid w:val="009015F1"/>
    <w:rsid w:val="009458C7"/>
    <w:rsid w:val="00950C68"/>
    <w:rsid w:val="009B6FA8"/>
    <w:rsid w:val="009C6411"/>
    <w:rsid w:val="00A04615"/>
    <w:rsid w:val="00A17189"/>
    <w:rsid w:val="00A46638"/>
    <w:rsid w:val="00A46677"/>
    <w:rsid w:val="00A67AF2"/>
    <w:rsid w:val="00AB5247"/>
    <w:rsid w:val="00AC521F"/>
    <w:rsid w:val="00B0734B"/>
    <w:rsid w:val="00B20C41"/>
    <w:rsid w:val="00B741C8"/>
    <w:rsid w:val="00B93FA7"/>
    <w:rsid w:val="00BA13E6"/>
    <w:rsid w:val="00BD4D40"/>
    <w:rsid w:val="00BE423B"/>
    <w:rsid w:val="00C13918"/>
    <w:rsid w:val="00C3267A"/>
    <w:rsid w:val="00C41961"/>
    <w:rsid w:val="00C4623C"/>
    <w:rsid w:val="00C761B9"/>
    <w:rsid w:val="00C9276B"/>
    <w:rsid w:val="00CA60C4"/>
    <w:rsid w:val="00D159D0"/>
    <w:rsid w:val="00D316B4"/>
    <w:rsid w:val="00D316D4"/>
    <w:rsid w:val="00D34752"/>
    <w:rsid w:val="00D66FF0"/>
    <w:rsid w:val="00DA189B"/>
    <w:rsid w:val="00DC61E2"/>
    <w:rsid w:val="00E1451A"/>
    <w:rsid w:val="00E22E2E"/>
    <w:rsid w:val="00E73205"/>
    <w:rsid w:val="00E74917"/>
    <w:rsid w:val="00E8498F"/>
    <w:rsid w:val="00E958EB"/>
    <w:rsid w:val="00EE14A6"/>
    <w:rsid w:val="00F20A4C"/>
    <w:rsid w:val="00F27199"/>
    <w:rsid w:val="00F71DEA"/>
    <w:rsid w:val="00FA7BBA"/>
    <w:rsid w:val="00FC366A"/>
    <w:rsid w:val="00FE1613"/>
    <w:rsid w:val="00FF4944"/>
    <w:rsid w:val="00FF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B413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9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73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3A76"/>
  </w:style>
  <w:style w:type="paragraph" w:styleId="a7">
    <w:name w:val="footer"/>
    <w:basedOn w:val="a"/>
    <w:link w:val="a8"/>
    <w:unhideWhenUsed/>
    <w:rsid w:val="00073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73A76"/>
  </w:style>
  <w:style w:type="character" w:customStyle="1" w:styleId="10">
    <w:name w:val="Заголовок 1 Знак"/>
    <w:basedOn w:val="a0"/>
    <w:link w:val="1"/>
    <w:rsid w:val="008B4136"/>
    <w:rPr>
      <w:rFonts w:ascii="Arial" w:eastAsia="Times New Roman" w:hAnsi="Arial" w:cs="Arial"/>
      <w:b/>
      <w:bCs/>
      <w:kern w:val="32"/>
      <w:sz w:val="32"/>
      <w:szCs w:val="32"/>
    </w:rPr>
  </w:style>
  <w:style w:type="table" w:styleId="a9">
    <w:name w:val="Table Grid"/>
    <w:basedOn w:val="a1"/>
    <w:rsid w:val="008B41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B413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rsid w:val="008B4136"/>
    <w:pPr>
      <w:widowControl w:val="0"/>
      <w:autoSpaceDE w:val="0"/>
      <w:autoSpaceDN w:val="0"/>
      <w:adjustRightInd w:val="0"/>
      <w:spacing w:before="40" w:after="0" w:line="240" w:lineRule="auto"/>
      <w:ind w:firstLine="567"/>
    </w:pPr>
    <w:rPr>
      <w:rFonts w:ascii="Times New Roman" w:eastAsia="Times New Roman" w:hAnsi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B4136"/>
    <w:rPr>
      <w:rFonts w:ascii="Times New Roman" w:eastAsia="Times New Roman" w:hAnsi="Times New Roman"/>
      <w:sz w:val="22"/>
      <w:szCs w:val="22"/>
    </w:rPr>
  </w:style>
  <w:style w:type="paragraph" w:customStyle="1" w:styleId="FR2">
    <w:name w:val="FR2"/>
    <w:rsid w:val="008B4136"/>
    <w:pPr>
      <w:widowControl w:val="0"/>
      <w:autoSpaceDE w:val="0"/>
      <w:autoSpaceDN w:val="0"/>
      <w:adjustRightInd w:val="0"/>
      <w:spacing w:before="820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21">
    <w:name w:val="Знак Знак Знак2 Знак"/>
    <w:basedOn w:val="a"/>
    <w:rsid w:val="00C462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a">
    <w:name w:val="Body Text"/>
    <w:aliases w:val="Список 1"/>
    <w:basedOn w:val="a"/>
    <w:link w:val="ab"/>
    <w:rsid w:val="009B6FA8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aliases w:val="Список 1 Знак"/>
    <w:basedOn w:val="a0"/>
    <w:link w:val="aa"/>
    <w:rsid w:val="009B6FA8"/>
    <w:rPr>
      <w:rFonts w:ascii="Times New Roman" w:eastAsia="Times New Roman" w:hAnsi="Times New Roman"/>
      <w:sz w:val="24"/>
      <w:szCs w:val="24"/>
    </w:rPr>
  </w:style>
  <w:style w:type="paragraph" w:customStyle="1" w:styleId="ac">
    <w:name w:val="Стиль"/>
    <w:rsid w:val="009B6F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Stomatorg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e.borisova</dc:creator>
  <cp:lastModifiedBy>a.krementsov</cp:lastModifiedBy>
  <cp:revision>5</cp:revision>
  <cp:lastPrinted>2009-09-15T12:52:00Z</cp:lastPrinted>
  <dcterms:created xsi:type="dcterms:W3CDTF">2018-01-17T10:42:00Z</dcterms:created>
  <dcterms:modified xsi:type="dcterms:W3CDTF">2018-01-17T11:54:00Z</dcterms:modified>
</cp:coreProperties>
</file>